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B2744" w14:textId="6884A11D" w:rsidR="008619AE" w:rsidRDefault="008619AE" w:rsidP="008619AE">
      <w:pPr>
        <w:spacing w:after="120"/>
        <w:rPr>
          <w:rFonts w:ascii="Times New Roman" w:hAnsi="Times New Roman" w:cs="Times New Roman"/>
          <w:b/>
          <w:bCs/>
          <w:sz w:val="22"/>
          <w:szCs w:val="22"/>
        </w:rPr>
      </w:pPr>
      <w:r w:rsidRPr="008619AE">
        <w:rPr>
          <w:rFonts w:ascii="Times New Roman" w:hAnsi="Times New Roman" w:cs="Times New Roman"/>
          <w:b/>
          <w:bCs/>
          <w:sz w:val="22"/>
          <w:szCs w:val="22"/>
        </w:rPr>
        <w:t>MANDATORY REPRESENTATIONS CONCERNING INAPPROPRIATE CONDUCT</w:t>
      </w:r>
    </w:p>
    <w:p w14:paraId="4325CC39" w14:textId="5D5C46EA" w:rsidR="008619AE" w:rsidRPr="008619AE" w:rsidRDefault="008619AE" w:rsidP="008619AE">
      <w:pPr>
        <w:spacing w:after="120"/>
        <w:rPr>
          <w:rFonts w:ascii="Times New Roman" w:hAnsi="Times New Roman" w:cs="Times New Roman"/>
          <w:b/>
          <w:bCs/>
          <w:sz w:val="22"/>
          <w:szCs w:val="22"/>
        </w:rPr>
      </w:pPr>
      <w:r>
        <w:rPr>
          <w:rFonts w:ascii="Times New Roman" w:hAnsi="Times New Roman" w:cs="Times New Roman"/>
          <w:b/>
          <w:bCs/>
          <w:sz w:val="22"/>
          <w:szCs w:val="22"/>
        </w:rPr>
        <w:t>(sample for groups)</w:t>
      </w:r>
    </w:p>
    <w:p w14:paraId="271E462E" w14:textId="3C1E1126" w:rsidR="008619AE" w:rsidRPr="008619AE" w:rsidRDefault="008619AE" w:rsidP="008619AE">
      <w:pPr>
        <w:rPr>
          <w:rFonts w:ascii="Times New Roman" w:hAnsi="Times New Roman" w:cs="Times New Roman"/>
          <w:b/>
          <w:bCs/>
          <w:sz w:val="22"/>
          <w:szCs w:val="22"/>
        </w:rPr>
      </w:pPr>
      <w:r w:rsidRPr="008619AE">
        <w:rPr>
          <w:rFonts w:ascii="Times New Roman" w:hAnsi="Times New Roman" w:cs="Times New Roman"/>
          <w:sz w:val="22"/>
          <w:szCs w:val="22"/>
        </w:rPr>
        <w:t xml:space="preserve">The following representations and reporting requirements are an integral part of this Agreement. The undersigned represents that he/she has disclosed to </w:t>
      </w:r>
      <w:r w:rsidRPr="008619AE">
        <w:rPr>
          <w:rFonts w:ascii="Times New Roman" w:hAnsi="Times New Roman" w:cs="Times New Roman"/>
          <w:b/>
          <w:bCs/>
          <w:sz w:val="22"/>
          <w:szCs w:val="22"/>
        </w:rPr>
        <w:t>(Name of Group)</w:t>
      </w:r>
      <w:r>
        <w:rPr>
          <w:rFonts w:ascii="Times New Roman" w:hAnsi="Times New Roman" w:cs="Times New Roman"/>
          <w:sz w:val="22"/>
          <w:szCs w:val="22"/>
        </w:rPr>
        <w:t xml:space="preserve"> </w:t>
      </w:r>
      <w:r w:rsidRPr="008619AE">
        <w:rPr>
          <w:rFonts w:ascii="Times New Roman" w:hAnsi="Times New Roman" w:cs="Times New Roman"/>
          <w:sz w:val="22"/>
          <w:szCs w:val="22"/>
        </w:rPr>
        <w:t>any Inappropriate Conduct as defined by this Agreement and which involved an event described in Paragraphs (a) – (d) below in the past. Going forward, if any Inappropriate Conduct as defined in this Agreement occurs after this Agreement is executed by the parties, or if any of the events described in Paragraphs A-D occur, then the undersigned must notify</w:t>
      </w:r>
      <w:r>
        <w:rPr>
          <w:rFonts w:ascii="Times New Roman" w:hAnsi="Times New Roman" w:cs="Times New Roman"/>
          <w:sz w:val="22"/>
          <w:szCs w:val="22"/>
        </w:rPr>
        <w:t xml:space="preserve"> </w:t>
      </w:r>
      <w:r w:rsidRPr="008619AE">
        <w:rPr>
          <w:rFonts w:ascii="Times New Roman" w:hAnsi="Times New Roman" w:cs="Times New Roman"/>
          <w:b/>
          <w:bCs/>
          <w:sz w:val="22"/>
          <w:szCs w:val="22"/>
        </w:rPr>
        <w:t>group management</w:t>
      </w:r>
      <w:r w:rsidRPr="008619AE">
        <w:rPr>
          <w:rFonts w:ascii="Times New Roman" w:hAnsi="Times New Roman" w:cs="Times New Roman"/>
          <w:sz w:val="22"/>
          <w:szCs w:val="22"/>
        </w:rPr>
        <w:t xml:space="preserve"> immediately in writing. </w:t>
      </w:r>
    </w:p>
    <w:p w14:paraId="4F770A88" w14:textId="77777777" w:rsidR="008619AE" w:rsidRPr="008619AE" w:rsidRDefault="008619AE" w:rsidP="008619AE">
      <w:pPr>
        <w:rPr>
          <w:rFonts w:ascii="Times New Roman" w:hAnsi="Times New Roman" w:cs="Times New Roman"/>
          <w:b/>
          <w:bCs/>
          <w:sz w:val="22"/>
          <w:szCs w:val="22"/>
        </w:rPr>
      </w:pPr>
    </w:p>
    <w:p w14:paraId="24DBE99C" w14:textId="77777777" w:rsidR="008619AE" w:rsidRPr="008619AE" w:rsidRDefault="008619AE" w:rsidP="008619AE">
      <w:pPr>
        <w:rPr>
          <w:rFonts w:ascii="Times New Roman" w:hAnsi="Times New Roman" w:cs="Times New Roman"/>
          <w:sz w:val="22"/>
          <w:szCs w:val="22"/>
        </w:rPr>
      </w:pPr>
      <w:r w:rsidRPr="008619AE">
        <w:rPr>
          <w:rFonts w:ascii="Times New Roman" w:hAnsi="Times New Roman" w:cs="Times New Roman"/>
          <w:sz w:val="22"/>
          <w:szCs w:val="22"/>
        </w:rPr>
        <w:t>For purposes of this Agreement, the term “Inappropriate Conduct” includes but is not limited to: (a) any non-consensual physical touching with any person; (b) any relationship of a sexual nature with a minor at which time the undersigned was an adult (c) direct or electronic communications of a sexual nature or harassing nature of any kind; (d) unwanted direct or electronic communications of a sexual nature or any direct or electronic communications of a harassing nature; or, (e) any other behavior which would violate any state or federal law related to sexual harassment or hazing. Inappropriate conduct is NOT limited to the adult-to-youth relationships. Inappropriate Conduct in any environment is subject to the representations required in this Agreement.</w:t>
      </w:r>
    </w:p>
    <w:p w14:paraId="239DD639" w14:textId="77777777" w:rsidR="008619AE" w:rsidRPr="008619AE" w:rsidRDefault="008619AE" w:rsidP="008619AE">
      <w:pPr>
        <w:rPr>
          <w:rFonts w:ascii="Times New Roman" w:hAnsi="Times New Roman" w:cs="Times New Roman"/>
          <w:sz w:val="22"/>
          <w:szCs w:val="22"/>
        </w:rPr>
      </w:pPr>
    </w:p>
    <w:p w14:paraId="7930064C" w14:textId="77777777" w:rsidR="008619AE" w:rsidRPr="008619AE" w:rsidRDefault="008619AE" w:rsidP="008619AE">
      <w:pPr>
        <w:rPr>
          <w:rFonts w:ascii="Times New Roman" w:hAnsi="Times New Roman" w:cs="Times New Roman"/>
          <w:sz w:val="22"/>
          <w:szCs w:val="22"/>
        </w:rPr>
      </w:pPr>
      <w:r w:rsidRPr="008619AE">
        <w:rPr>
          <w:rFonts w:ascii="Times New Roman" w:hAnsi="Times New Roman" w:cs="Times New Roman"/>
          <w:sz w:val="22"/>
          <w:szCs w:val="22"/>
        </w:rPr>
        <w:t>The undersigned hereby warrants and represents that:</w:t>
      </w:r>
    </w:p>
    <w:p w14:paraId="426E774A" w14:textId="77777777" w:rsidR="008619AE" w:rsidRPr="008619AE" w:rsidRDefault="008619AE" w:rsidP="008619AE">
      <w:pPr>
        <w:rPr>
          <w:rFonts w:ascii="Times New Roman" w:hAnsi="Times New Roman" w:cs="Times New Roman"/>
          <w:b/>
          <w:bCs/>
          <w:sz w:val="22"/>
          <w:szCs w:val="22"/>
        </w:rPr>
      </w:pPr>
    </w:p>
    <w:p w14:paraId="22E31818" w14:textId="4C75D359" w:rsidR="008619AE" w:rsidRPr="008619AE" w:rsidRDefault="008619AE" w:rsidP="008619AE">
      <w:pPr>
        <w:pStyle w:val="ListParagraph"/>
        <w:numPr>
          <w:ilvl w:val="0"/>
          <w:numId w:val="1"/>
        </w:numPr>
        <w:rPr>
          <w:rFonts w:ascii="Times New Roman" w:hAnsi="Times New Roman" w:cs="Times New Roman"/>
          <w:sz w:val="22"/>
          <w:szCs w:val="22"/>
        </w:rPr>
      </w:pPr>
      <w:r w:rsidRPr="008619AE">
        <w:rPr>
          <w:rFonts w:ascii="Times New Roman" w:hAnsi="Times New Roman" w:cs="Times New Roman"/>
          <w:sz w:val="22"/>
          <w:szCs w:val="22"/>
        </w:rPr>
        <w:t xml:space="preserve">I have fully disclosed the facts and circumstances of any situation to </w:t>
      </w:r>
      <w:r w:rsidRPr="008619AE">
        <w:rPr>
          <w:rFonts w:ascii="Times New Roman" w:hAnsi="Times New Roman" w:cs="Times New Roman"/>
          <w:b/>
          <w:bCs/>
          <w:sz w:val="22"/>
          <w:szCs w:val="22"/>
        </w:rPr>
        <w:t>group management</w:t>
      </w:r>
      <w:r w:rsidRPr="008619AE">
        <w:rPr>
          <w:rFonts w:ascii="Times New Roman" w:hAnsi="Times New Roman" w:cs="Times New Roman"/>
          <w:sz w:val="22"/>
          <w:szCs w:val="22"/>
        </w:rPr>
        <w:t>, in writing, if I have been the subject of an investigation or the named offender in any report or allegation involving inappropriate conduct.</w:t>
      </w:r>
    </w:p>
    <w:p w14:paraId="7D200BC2" w14:textId="77777777" w:rsidR="008619AE" w:rsidRPr="008619AE" w:rsidRDefault="008619AE" w:rsidP="008619AE">
      <w:pPr>
        <w:ind w:left="360"/>
        <w:rPr>
          <w:rFonts w:ascii="Times New Roman" w:hAnsi="Times New Roman" w:cs="Times New Roman"/>
          <w:sz w:val="22"/>
          <w:szCs w:val="22"/>
        </w:rPr>
      </w:pPr>
    </w:p>
    <w:p w14:paraId="517016C6" w14:textId="2C7E1B7E" w:rsidR="008619AE" w:rsidRPr="008619AE" w:rsidRDefault="008619AE" w:rsidP="008619AE">
      <w:pPr>
        <w:pStyle w:val="ListParagraph"/>
        <w:numPr>
          <w:ilvl w:val="0"/>
          <w:numId w:val="1"/>
        </w:numPr>
        <w:rPr>
          <w:rFonts w:ascii="Times New Roman" w:hAnsi="Times New Roman" w:cs="Times New Roman"/>
          <w:sz w:val="22"/>
          <w:szCs w:val="22"/>
        </w:rPr>
      </w:pPr>
      <w:r w:rsidRPr="008619AE">
        <w:rPr>
          <w:rFonts w:ascii="Times New Roman" w:hAnsi="Times New Roman" w:cs="Times New Roman"/>
          <w:sz w:val="22"/>
          <w:szCs w:val="22"/>
        </w:rPr>
        <w:t>I have fully disclosed the facts and circumstances of any situation to</w:t>
      </w:r>
      <w:r>
        <w:rPr>
          <w:rFonts w:ascii="Times New Roman" w:hAnsi="Times New Roman" w:cs="Times New Roman"/>
          <w:sz w:val="22"/>
          <w:szCs w:val="22"/>
        </w:rPr>
        <w:t xml:space="preserve"> </w:t>
      </w:r>
      <w:r w:rsidRPr="008619AE">
        <w:rPr>
          <w:rFonts w:ascii="Times New Roman" w:hAnsi="Times New Roman" w:cs="Times New Roman"/>
          <w:b/>
          <w:bCs/>
          <w:sz w:val="22"/>
          <w:szCs w:val="22"/>
        </w:rPr>
        <w:t>group management</w:t>
      </w:r>
      <w:r w:rsidRPr="008619AE">
        <w:rPr>
          <w:rFonts w:ascii="Times New Roman" w:hAnsi="Times New Roman" w:cs="Times New Roman"/>
          <w:sz w:val="22"/>
          <w:szCs w:val="22"/>
        </w:rPr>
        <w:t>, in writing, if I have been terminated from a position, or had my contract not renewed, or had my volunteer status revoked due to any report or allegation involving inappropriate conduct.</w:t>
      </w:r>
    </w:p>
    <w:p w14:paraId="5426892A" w14:textId="77777777" w:rsidR="008619AE" w:rsidRPr="008619AE" w:rsidRDefault="008619AE" w:rsidP="008619AE">
      <w:pPr>
        <w:ind w:left="360"/>
        <w:rPr>
          <w:rFonts w:ascii="Times New Roman" w:hAnsi="Times New Roman" w:cs="Times New Roman"/>
          <w:sz w:val="22"/>
          <w:szCs w:val="22"/>
        </w:rPr>
      </w:pPr>
    </w:p>
    <w:p w14:paraId="6568E4ED" w14:textId="4EA7D75C" w:rsidR="008619AE" w:rsidRPr="008619AE" w:rsidRDefault="008619AE" w:rsidP="008619AE">
      <w:pPr>
        <w:pStyle w:val="ListParagraph"/>
        <w:numPr>
          <w:ilvl w:val="0"/>
          <w:numId w:val="1"/>
        </w:numPr>
        <w:rPr>
          <w:rFonts w:ascii="Times New Roman" w:hAnsi="Times New Roman" w:cs="Times New Roman"/>
          <w:sz w:val="22"/>
          <w:szCs w:val="22"/>
        </w:rPr>
      </w:pPr>
      <w:r w:rsidRPr="008619AE">
        <w:rPr>
          <w:rFonts w:ascii="Times New Roman" w:hAnsi="Times New Roman" w:cs="Times New Roman"/>
          <w:sz w:val="22"/>
          <w:szCs w:val="22"/>
        </w:rPr>
        <w:t xml:space="preserve">I have fully disclosed the facts and circumstances of any situation to </w:t>
      </w:r>
      <w:r w:rsidRPr="008619AE">
        <w:rPr>
          <w:rFonts w:ascii="Times New Roman" w:hAnsi="Times New Roman" w:cs="Times New Roman"/>
          <w:b/>
          <w:bCs/>
          <w:sz w:val="22"/>
          <w:szCs w:val="22"/>
        </w:rPr>
        <w:t>group management</w:t>
      </w:r>
      <w:r w:rsidRPr="008619AE">
        <w:rPr>
          <w:rFonts w:ascii="Times New Roman" w:hAnsi="Times New Roman" w:cs="Times New Roman"/>
          <w:sz w:val="22"/>
          <w:szCs w:val="22"/>
        </w:rPr>
        <w:t>, in writing, if I have ever received a reprimand, ever been suspended (with or without pay), and ever had my teaching privilege or any license revoked related to any inappropriate conduct.</w:t>
      </w:r>
    </w:p>
    <w:p w14:paraId="04233BAE" w14:textId="77777777" w:rsidR="008619AE" w:rsidRPr="008619AE" w:rsidRDefault="008619AE" w:rsidP="008619AE">
      <w:pPr>
        <w:ind w:left="360"/>
        <w:rPr>
          <w:rFonts w:ascii="Times New Roman" w:hAnsi="Times New Roman" w:cs="Times New Roman"/>
          <w:sz w:val="22"/>
          <w:szCs w:val="22"/>
        </w:rPr>
      </w:pPr>
    </w:p>
    <w:p w14:paraId="56B5450C" w14:textId="7F5CCBF7" w:rsidR="008619AE" w:rsidRPr="008619AE" w:rsidRDefault="008619AE" w:rsidP="008619AE">
      <w:pPr>
        <w:pStyle w:val="ListParagraph"/>
        <w:numPr>
          <w:ilvl w:val="0"/>
          <w:numId w:val="1"/>
        </w:numPr>
        <w:rPr>
          <w:rFonts w:ascii="Times New Roman" w:hAnsi="Times New Roman" w:cs="Times New Roman"/>
          <w:sz w:val="22"/>
          <w:szCs w:val="22"/>
        </w:rPr>
      </w:pPr>
      <w:r w:rsidRPr="008619AE">
        <w:rPr>
          <w:rFonts w:ascii="Times New Roman" w:hAnsi="Times New Roman" w:cs="Times New Roman"/>
          <w:sz w:val="22"/>
          <w:szCs w:val="22"/>
        </w:rPr>
        <w:t xml:space="preserve">I have fully disclosed the facts and circumstances of any situation with </w:t>
      </w:r>
      <w:r w:rsidRPr="008619AE">
        <w:rPr>
          <w:rFonts w:ascii="Times New Roman" w:hAnsi="Times New Roman" w:cs="Times New Roman"/>
          <w:b/>
          <w:bCs/>
          <w:sz w:val="22"/>
          <w:szCs w:val="22"/>
        </w:rPr>
        <w:t>group management</w:t>
      </w:r>
      <w:r w:rsidRPr="008619AE">
        <w:rPr>
          <w:rFonts w:ascii="Times New Roman" w:hAnsi="Times New Roman" w:cs="Times New Roman"/>
          <w:sz w:val="22"/>
          <w:szCs w:val="22"/>
        </w:rPr>
        <w:t>, in writing, if there is a record involving myself that exists which would contain any allegation of inappropriate conduct. The term “record” includes investigative reports, police reports that do not lead to arrest, public minutes from an administrative hearing; public minutes from a government meeting (such as a school committee, school board, town council, or any public hearing.)</w:t>
      </w:r>
    </w:p>
    <w:p w14:paraId="0326B81A" w14:textId="77777777" w:rsidR="008619AE" w:rsidRPr="008619AE" w:rsidRDefault="008619AE" w:rsidP="008619AE">
      <w:pPr>
        <w:ind w:left="360"/>
        <w:rPr>
          <w:rFonts w:ascii="Times New Roman" w:hAnsi="Times New Roman" w:cs="Times New Roman"/>
          <w:sz w:val="22"/>
          <w:szCs w:val="22"/>
        </w:rPr>
      </w:pPr>
    </w:p>
    <w:p w14:paraId="7F716FA5" w14:textId="41FA97BF" w:rsidR="008619AE" w:rsidRPr="008619AE" w:rsidRDefault="008619AE" w:rsidP="008619AE">
      <w:pPr>
        <w:pStyle w:val="ListParagraph"/>
        <w:numPr>
          <w:ilvl w:val="0"/>
          <w:numId w:val="1"/>
        </w:numPr>
        <w:rPr>
          <w:rFonts w:ascii="Times New Roman" w:hAnsi="Times New Roman" w:cs="Times New Roman"/>
          <w:sz w:val="22"/>
          <w:szCs w:val="22"/>
        </w:rPr>
      </w:pPr>
      <w:r w:rsidRPr="008619AE">
        <w:rPr>
          <w:rFonts w:ascii="Times New Roman" w:hAnsi="Times New Roman" w:cs="Times New Roman"/>
          <w:sz w:val="22"/>
          <w:szCs w:val="22"/>
        </w:rPr>
        <w:t xml:space="preserve">I have fully disclosed any past incidents of a similar nature involving myself that could possibly tarnish the reputation of </w:t>
      </w:r>
      <w:r w:rsidRPr="008619AE">
        <w:rPr>
          <w:rFonts w:ascii="Times New Roman" w:hAnsi="Times New Roman" w:cs="Times New Roman"/>
          <w:b/>
          <w:bCs/>
          <w:sz w:val="22"/>
          <w:szCs w:val="22"/>
        </w:rPr>
        <w:t>(Name of Group)</w:t>
      </w:r>
      <w:r w:rsidRPr="008619AE">
        <w:rPr>
          <w:rFonts w:ascii="Times New Roman" w:hAnsi="Times New Roman" w:cs="Times New Roman"/>
          <w:sz w:val="22"/>
          <w:szCs w:val="22"/>
        </w:rPr>
        <w:t>, its participants and stakeholders.</w:t>
      </w:r>
    </w:p>
    <w:p w14:paraId="3DD5019C" w14:textId="77777777" w:rsidR="008619AE" w:rsidRPr="006A65F1" w:rsidRDefault="008619AE" w:rsidP="008619AE">
      <w:pPr>
        <w:rPr>
          <w:rFonts w:ascii="Times New Roman" w:hAnsi="Times New Roman" w:cs="Times New Roman"/>
          <w:sz w:val="22"/>
          <w:szCs w:val="22"/>
        </w:rPr>
      </w:pPr>
    </w:p>
    <w:p w14:paraId="5FBC3628" w14:textId="77777777" w:rsidR="00660ABF" w:rsidRDefault="00C424A5"/>
    <w:sectPr w:rsidR="00660ABF" w:rsidSect="009D48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25543"/>
    <w:multiLevelType w:val="hybridMultilevel"/>
    <w:tmpl w:val="72A46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9AE"/>
    <w:rsid w:val="000611AE"/>
    <w:rsid w:val="00144806"/>
    <w:rsid w:val="002A0EFC"/>
    <w:rsid w:val="002E4ECF"/>
    <w:rsid w:val="00454A54"/>
    <w:rsid w:val="008619AE"/>
    <w:rsid w:val="009D48C1"/>
    <w:rsid w:val="00C424A5"/>
    <w:rsid w:val="00CD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DE89BA"/>
  <w15:chartTrackingRefBased/>
  <w15:docId w15:val="{95643201-F98F-2242-930C-A832A4D3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619AE"/>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9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WGI Sport of the Arts</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Nankervis</dc:creator>
  <cp:keywords/>
  <dc:description/>
  <cp:lastModifiedBy>Ron Nankervis</cp:lastModifiedBy>
  <cp:revision>1</cp:revision>
  <cp:lastPrinted>2021-07-06T14:39:00Z</cp:lastPrinted>
  <dcterms:created xsi:type="dcterms:W3CDTF">2021-07-06T14:36:00Z</dcterms:created>
  <dcterms:modified xsi:type="dcterms:W3CDTF">2021-07-06T14:54:00Z</dcterms:modified>
</cp:coreProperties>
</file>